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Style w:val="IntensiveHervorhebung"/>
        </w:rPr>
      </w:pPr>
      <w:r>
        <w:rPr>
          <w:rStyle w:val="IntensiveHervorhebung"/>
        </w:rPr>
        <w:t>Worksheet 1</w:t>
      </w:r>
    </w:p>
    <w:p>
      <w:pPr>
        <w:rPr>
          <w:rFonts w:cs="Arial"/>
          <w:sz w:val="22"/>
          <w:lang w:val="en-US"/>
        </w:rPr>
      </w:pPr>
    </w:p>
    <w:p>
      <w:pPr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Chapter 1</w:t>
      </w:r>
    </w:p>
    <w:p>
      <w:pPr>
        <w:rPr>
          <w:rFonts w:cs="Arial"/>
          <w:sz w:val="22"/>
          <w:lang w:val="en-US"/>
        </w:rPr>
      </w:pPr>
    </w:p>
    <w:p>
      <w:pPr>
        <w:rPr>
          <w:rFonts w:cs="Arial"/>
          <w:i/>
          <w:sz w:val="22"/>
          <w:lang w:val="en-US"/>
        </w:rPr>
      </w:pPr>
      <w:r>
        <w:rPr>
          <w:rFonts w:cs="Arial"/>
          <w:i/>
          <w:sz w:val="22"/>
          <w:lang w:val="en-US"/>
        </w:rPr>
        <w:t>Material:</w:t>
      </w:r>
    </w:p>
    <w:bookmarkStart w:id="0" w:name="_Hlk54082081"/>
    <w:p>
      <w:pPr>
        <w:spacing w:line="276" w:lineRule="auto"/>
        <w:rPr>
          <w:rFonts w:cs="Arial"/>
          <w:sz w:val="22"/>
          <w:lang w:val="en-US"/>
        </w:rPr>
      </w:pPr>
      <w:r>
        <w:rPr>
          <w:rFonts w:cs="Arial"/>
          <w:sz w:val="22"/>
        </w:rPr>
        <w:fldChar w:fldCharType="begin"/>
      </w:r>
      <w:r>
        <w:rPr>
          <w:rFonts w:cs="Arial"/>
          <w:sz w:val="22"/>
          <w:lang w:val="en-US"/>
        </w:rPr>
        <w:instrText xml:space="preserve"> HYPERLINK "https://ia601208.us.archive.org/26/items/TheGiverFullBook/The%20Giver%20%28Full%20Book%29.pdf" </w:instrText>
      </w:r>
      <w:r>
        <w:rPr>
          <w:rFonts w:cs="Arial"/>
          <w:sz w:val="22"/>
        </w:rPr>
        <w:fldChar w:fldCharType="separate"/>
      </w:r>
      <w:r>
        <w:rPr>
          <w:rStyle w:val="Hyperlink"/>
          <w:rFonts w:cs="Arial"/>
          <w:sz w:val="22"/>
          <w:lang w:val="en-US"/>
        </w:rPr>
        <w:t>https://ia601208.us.archive.org/26/items/TheGiverFullBook/The%20Giver%20%28Full%20Book%29.pdf</w:t>
      </w:r>
      <w:r>
        <w:rPr>
          <w:rFonts w:cs="Arial"/>
          <w:sz w:val="22"/>
        </w:rPr>
        <w:fldChar w:fldCharType="end"/>
      </w:r>
      <w:r>
        <w:rPr>
          <w:rFonts w:cs="Arial"/>
          <w:sz w:val="22"/>
          <w:lang w:val="en-US"/>
        </w:rPr>
        <w:t xml:space="preserve">, </w:t>
      </w:r>
      <w:proofErr w:type="spellStart"/>
      <w:r>
        <w:rPr>
          <w:rFonts w:cs="Arial"/>
          <w:sz w:val="22"/>
          <w:lang w:val="en-US"/>
        </w:rPr>
        <w:t>letzter</w:t>
      </w:r>
      <w:proofErr w:type="spellEnd"/>
      <w:r>
        <w:rPr>
          <w:rFonts w:cs="Arial"/>
          <w:sz w:val="22"/>
          <w:lang w:val="en-US"/>
        </w:rPr>
        <w:t xml:space="preserve"> </w:t>
      </w:r>
      <w:proofErr w:type="spellStart"/>
      <w:r>
        <w:rPr>
          <w:rFonts w:cs="Arial"/>
          <w:sz w:val="22"/>
          <w:lang w:val="en-US"/>
        </w:rPr>
        <w:t>Aufruf</w:t>
      </w:r>
      <w:proofErr w:type="spellEnd"/>
      <w:r>
        <w:rPr>
          <w:rFonts w:cs="Arial"/>
          <w:sz w:val="22"/>
          <w:lang w:val="en-US"/>
        </w:rPr>
        <w:t>: 14.06.2021</w:t>
      </w:r>
    </w:p>
    <w:p>
      <w:pPr>
        <w:spacing w:line="360" w:lineRule="auto"/>
        <w:rPr>
          <w:rFonts w:cs="Arial"/>
          <w:sz w:val="22"/>
          <w:lang w:val="en-US"/>
        </w:rPr>
      </w:pPr>
    </w:p>
    <w:bookmarkEnd w:id="0"/>
    <w:p>
      <w:pPr>
        <w:rPr>
          <w:rFonts w:cs="Arial"/>
          <w:i/>
          <w:sz w:val="22"/>
          <w:lang w:val="en-US"/>
        </w:rPr>
      </w:pPr>
      <w:r>
        <w:rPr>
          <w:rFonts w:cs="Arial"/>
          <w:i/>
          <w:sz w:val="22"/>
          <w:lang w:val="en-US"/>
        </w:rPr>
        <w:t>Possible Tasks:</w:t>
      </w:r>
    </w:p>
    <w:p>
      <w:pPr>
        <w:rPr>
          <w:rFonts w:cs="Arial"/>
          <w:sz w:val="22"/>
          <w:lang w:val="en-US"/>
        </w:rPr>
      </w:pPr>
    </w:p>
    <w:p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Outline what you learn about the community.</w:t>
      </w:r>
    </w:p>
    <w:p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Find proof in the text that this is a dystopian society. </w:t>
      </w:r>
    </w:p>
    <w:p>
      <w:pPr>
        <w:pStyle w:val="Listenabsatz"/>
        <w:numPr>
          <w:ilvl w:val="0"/>
          <w:numId w:val="1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Sum up the information about Jonas and Asher.</w:t>
      </w:r>
    </w:p>
    <w:p>
      <w:pPr>
        <w:rPr>
          <w:rFonts w:cs="Arial"/>
          <w:sz w:val="22"/>
          <w:lang w:val="en-US"/>
        </w:rPr>
      </w:pPr>
      <w:r>
        <w:rPr>
          <w:rFonts w:cs="Arial"/>
          <w:sz w:val="22"/>
          <w:lang w:val="en-US"/>
        </w:rPr>
        <w:pict>
          <v:rect id="_x0000_i1025" style="width:0;height:1.5pt" o:hralign="center" o:hrstd="t" o:hr="t" fillcolor="#a0a0a0" stroked="f"/>
        </w:pict>
      </w:r>
    </w:p>
    <w:p>
      <w:pPr>
        <w:rPr>
          <w:rStyle w:val="IntensiveHervorhebung"/>
        </w:rPr>
      </w:pPr>
    </w:p>
    <w:p>
      <w:pPr>
        <w:spacing w:line="360" w:lineRule="auto"/>
        <w:rPr>
          <w:rStyle w:val="IntensiveHervorhebung"/>
        </w:rPr>
      </w:pPr>
      <w:r>
        <w:rPr>
          <w:rStyle w:val="IntensiveHervorhebung"/>
        </w:rPr>
        <w:t>Worksheet 2</w:t>
      </w:r>
    </w:p>
    <w:p>
      <w:pPr>
        <w:rPr>
          <w:rFonts w:cs="Arial"/>
          <w:b/>
          <w:sz w:val="22"/>
          <w:lang w:val="en-US"/>
        </w:rPr>
      </w:pPr>
    </w:p>
    <w:p>
      <w:pPr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Chapter 8</w:t>
      </w:r>
    </w:p>
    <w:p>
      <w:pPr>
        <w:rPr>
          <w:rFonts w:cs="Arial"/>
          <w:sz w:val="22"/>
          <w:lang w:val="en-US"/>
        </w:rPr>
      </w:pPr>
    </w:p>
    <w:p>
      <w:pPr>
        <w:rPr>
          <w:rFonts w:cs="Arial"/>
          <w:i/>
          <w:sz w:val="22"/>
          <w:lang w:val="en-US"/>
        </w:rPr>
      </w:pPr>
      <w:r>
        <w:rPr>
          <w:rFonts w:cs="Arial"/>
          <w:i/>
          <w:sz w:val="22"/>
          <w:lang w:val="en-US"/>
        </w:rPr>
        <w:t>Material:</w:t>
      </w:r>
    </w:p>
    <w:p>
      <w:pPr>
        <w:spacing w:line="276" w:lineRule="auto"/>
        <w:rPr>
          <w:rStyle w:val="Hyperlink"/>
          <w:rFonts w:cs="Arial"/>
          <w:sz w:val="22"/>
          <w:lang w:val="en-US"/>
        </w:rPr>
      </w:pPr>
      <w:hyperlink r:id="rId7" w:history="1">
        <w:r>
          <w:rPr>
            <w:rStyle w:val="Hyperlink"/>
            <w:rFonts w:cs="Arial"/>
            <w:sz w:val="22"/>
            <w:lang w:val="en-US"/>
          </w:rPr>
          <w:t>https://pbsgrade5-6a.weebly.com/uploads/2/2/9/7/22971744/the_giver_chapter_8.pdf</w:t>
        </w:r>
      </w:hyperlink>
    </w:p>
    <w:p>
      <w:pPr>
        <w:spacing w:line="276" w:lineRule="auto"/>
        <w:rPr>
          <w:rStyle w:val="Hyperlink"/>
          <w:rFonts w:cs="Arial"/>
          <w:color w:val="auto"/>
          <w:sz w:val="22"/>
          <w:u w:val="none"/>
          <w:lang w:val="en-US"/>
        </w:rPr>
      </w:pPr>
      <w:proofErr w:type="spellStart"/>
      <w:proofErr w:type="gramStart"/>
      <w:r>
        <w:rPr>
          <w:rStyle w:val="Hyperlink"/>
          <w:rFonts w:cs="Arial"/>
          <w:color w:val="auto"/>
          <w:sz w:val="22"/>
          <w:lang w:val="en-US"/>
        </w:rPr>
        <w:t>l</w:t>
      </w:r>
      <w:r>
        <w:rPr>
          <w:rStyle w:val="Hyperlink"/>
          <w:rFonts w:cs="Arial"/>
          <w:color w:val="auto"/>
          <w:sz w:val="22"/>
          <w:u w:val="none"/>
          <w:lang w:val="en-US"/>
        </w:rPr>
        <w:t>etzter</w:t>
      </w:r>
      <w:proofErr w:type="spellEnd"/>
      <w:proofErr w:type="gramEnd"/>
      <w:r>
        <w:rPr>
          <w:rStyle w:val="Hyperlink"/>
          <w:rFonts w:cs="Arial"/>
          <w:color w:val="auto"/>
          <w:sz w:val="22"/>
          <w:u w:val="none"/>
          <w:lang w:val="en-US"/>
        </w:rPr>
        <w:t xml:space="preserve"> </w:t>
      </w:r>
      <w:proofErr w:type="spellStart"/>
      <w:r>
        <w:rPr>
          <w:rStyle w:val="Hyperlink"/>
          <w:rFonts w:cs="Arial"/>
          <w:color w:val="auto"/>
          <w:sz w:val="22"/>
          <w:u w:val="none"/>
          <w:lang w:val="en-US"/>
        </w:rPr>
        <w:t>Aufruf</w:t>
      </w:r>
      <w:proofErr w:type="spellEnd"/>
      <w:r>
        <w:rPr>
          <w:rStyle w:val="Hyperlink"/>
          <w:rFonts w:cs="Arial"/>
          <w:color w:val="auto"/>
          <w:sz w:val="22"/>
          <w:u w:val="none"/>
          <w:lang w:val="en-US"/>
        </w:rPr>
        <w:t>: 14.06.2021</w:t>
      </w:r>
    </w:p>
    <w:p>
      <w:pPr>
        <w:spacing w:line="360" w:lineRule="auto"/>
        <w:rPr>
          <w:rFonts w:cs="Arial"/>
          <w:bCs/>
          <w:sz w:val="22"/>
          <w:lang w:val="en-US"/>
        </w:rPr>
      </w:pPr>
    </w:p>
    <w:p>
      <w:pPr>
        <w:spacing w:line="360" w:lineRule="auto"/>
        <w:rPr>
          <w:rFonts w:cs="Arial"/>
          <w:bCs/>
          <w:i/>
          <w:sz w:val="22"/>
          <w:lang w:val="en-US"/>
        </w:rPr>
      </w:pPr>
      <w:r>
        <w:rPr>
          <w:rFonts w:cs="Arial"/>
          <w:bCs/>
          <w:i/>
          <w:sz w:val="22"/>
          <w:lang w:val="en-US"/>
        </w:rPr>
        <w:t>Possible Tasks:</w:t>
      </w:r>
    </w:p>
    <w:p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Read the extract from the book and analyze how Jonas feels when he is selected. Give evidence from the text.</w:t>
      </w:r>
    </w:p>
    <w:p>
      <w:pPr>
        <w:numPr>
          <w:ilvl w:val="0"/>
          <w:numId w:val="3"/>
        </w:numPr>
        <w:spacing w:line="276" w:lineRule="auto"/>
        <w:jc w:val="left"/>
        <w:rPr>
          <w:rFonts w:cs="Arial"/>
          <w:sz w:val="22"/>
          <w:lang w:val="en-US"/>
        </w:rPr>
      </w:pPr>
      <w:r>
        <w:rPr>
          <w:rFonts w:cs="Arial"/>
          <w:sz w:val="22"/>
          <w:lang w:val="en-US"/>
        </w:rPr>
        <w:t>Which are the qualities a Giver must have?</w:t>
      </w:r>
    </w:p>
    <w:p>
      <w:pPr>
        <w:numPr>
          <w:ilvl w:val="0"/>
          <w:numId w:val="3"/>
        </w:numPr>
        <w:spacing w:line="276" w:lineRule="auto"/>
        <w:jc w:val="left"/>
        <w:rPr>
          <w:rFonts w:cs="Arial"/>
          <w:sz w:val="22"/>
          <w:lang w:val="en-US"/>
        </w:rPr>
      </w:pPr>
      <w:r>
        <w:rPr>
          <w:rFonts w:cs="Arial"/>
          <w:sz w:val="22"/>
          <w:lang w:val="en-US"/>
        </w:rPr>
        <w:t xml:space="preserve">Describe what each of these traits means to you and identify examples of ways one may demonstrate them. </w:t>
      </w:r>
    </w:p>
    <w:p>
      <w:pPr>
        <w:pStyle w:val="Listenabsatz"/>
        <w:numPr>
          <w:ilvl w:val="0"/>
          <w:numId w:val="3"/>
        </w:numPr>
        <w:spacing w:after="0"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Rank the most to least important of the character traits noted above. Justify, why some traits are more valuable to you than others.</w:t>
      </w:r>
    </w:p>
    <w:p>
      <w:pPr>
        <w:spacing w:line="276" w:lineRule="auto"/>
        <w:rPr>
          <w:rFonts w:cs="Arial"/>
          <w:sz w:val="22"/>
          <w:lang w:val="en-US"/>
        </w:rPr>
      </w:pPr>
    </w:p>
    <w:p>
      <w:pPr>
        <w:pStyle w:val="Listenabsatz"/>
        <w:numPr>
          <w:ilvl w:val="0"/>
          <w:numId w:val="2"/>
        </w:numPr>
        <w:spacing w:line="360" w:lineRule="auto"/>
        <w:ind w:left="714" w:hanging="357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CHARACTER TURNING POINT</w:t>
      </w:r>
    </w:p>
    <w:p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After Jonas learns that he has been selected to be the Receiver of Memory, he experiences mixed feelings of both pride and fear. Describe how this selection changes Jonas. </w:t>
      </w:r>
    </w:p>
    <w:p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 the first time ever, Jonas learns what it is like to feel different and slightly alienated from his community. Explain the impact this might have on his life.</w:t>
      </w:r>
    </w:p>
    <w:p>
      <w:pPr>
        <w:pStyle w:val="Listenabsatz"/>
        <w:numPr>
          <w:ilvl w:val="0"/>
          <w:numId w:val="7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Do you prefer to be part of a community and behave like all members do or do you like to live an individual life? Explain and give reasons.</w:t>
      </w:r>
    </w:p>
    <w:p>
      <w:pPr>
        <w:spacing w:line="360" w:lineRule="auto"/>
        <w:rPr>
          <w:rFonts w:cs="Arial"/>
          <w:bCs/>
          <w:sz w:val="22"/>
          <w:lang w:val="en-US"/>
        </w:rPr>
      </w:pPr>
    </w:p>
    <w:p>
      <w:pPr>
        <w:pStyle w:val="Listenabsatz"/>
        <w:numPr>
          <w:ilvl w:val="0"/>
          <w:numId w:val="2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Post Reading Activity</w:t>
      </w:r>
    </w:p>
    <w:p>
      <w:pPr>
        <w:spacing w:line="360" w:lineRule="auto"/>
        <w:rPr>
          <w:rFonts w:cs="Arial"/>
          <w:i/>
          <w:sz w:val="22"/>
          <w:lang w:val="en-US"/>
        </w:rPr>
      </w:pPr>
      <w:r>
        <w:rPr>
          <w:rFonts w:cs="Arial"/>
          <w:i/>
          <w:sz w:val="22"/>
          <w:lang w:val="en-US"/>
        </w:rPr>
        <w:t>Actin</w:t>
      </w:r>
      <w:bookmarkStart w:id="1" w:name="_GoBack"/>
      <w:bookmarkEnd w:id="1"/>
      <w:r>
        <w:rPr>
          <w:rFonts w:cs="Arial"/>
          <w:i/>
          <w:sz w:val="22"/>
          <w:lang w:val="en-US"/>
        </w:rPr>
        <w:t>g a Scene:</w:t>
      </w:r>
    </w:p>
    <w:p>
      <w:pPr>
        <w:pStyle w:val="Listenabsatz"/>
        <w:numPr>
          <w:ilvl w:val="0"/>
          <w:numId w:val="5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Forms groups of three. Act out, how you feel after each of you is assigned their future position in life. Imagine, how you feel, talk about your hopes, and worries.</w:t>
      </w:r>
    </w:p>
    <w:sectPr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RPVerknpfungberschrift"/>
    </w:pPr>
    <w:r>
      <w:t>Begleitmaterial für den Rahmenplan Englisch Qualifikationsphase</w:t>
    </w:r>
  </w:p>
  <w:p>
    <w:pPr>
      <w:pStyle w:val="RPVerknpfungberschrift"/>
    </w:pPr>
    <w:r>
      <w:t xml:space="preserve">The </w:t>
    </w:r>
    <w:proofErr w:type="spellStart"/>
    <w:r>
      <w:t>Giver</w:t>
    </w:r>
    <w:proofErr w:type="spellEnd"/>
    <w:r>
      <w:t xml:space="preserve"> - Lesen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B727E"/>
    <w:multiLevelType w:val="hybridMultilevel"/>
    <w:tmpl w:val="224AF0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E2024"/>
    <w:multiLevelType w:val="hybridMultilevel"/>
    <w:tmpl w:val="3FD067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9763F"/>
    <w:multiLevelType w:val="hybridMultilevel"/>
    <w:tmpl w:val="3AA63A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B3305"/>
    <w:multiLevelType w:val="hybridMultilevel"/>
    <w:tmpl w:val="7C66F5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EC65E5"/>
    <w:multiLevelType w:val="hybridMultilevel"/>
    <w:tmpl w:val="BB0E82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B37D2"/>
    <w:multiLevelType w:val="hybridMultilevel"/>
    <w:tmpl w:val="D3D2CD6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511EF7"/>
    <w:multiLevelType w:val="hybridMultilevel"/>
    <w:tmpl w:val="466625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B6FBB"/>
    <w:multiLevelType w:val="hybridMultilevel"/>
    <w:tmpl w:val="981253D0"/>
    <w:lvl w:ilvl="0" w:tplc="0407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8" w15:restartNumberingAfterBreak="0">
    <w:nsid w:val="58433935"/>
    <w:multiLevelType w:val="hybridMultilevel"/>
    <w:tmpl w:val="A05C80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64123E"/>
    <w:multiLevelType w:val="hybridMultilevel"/>
    <w:tmpl w:val="F0323D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313DE1"/>
    <w:multiLevelType w:val="hybridMultilevel"/>
    <w:tmpl w:val="586EFB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373DB"/>
    <w:multiLevelType w:val="hybridMultilevel"/>
    <w:tmpl w:val="D5E8E2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10"/>
  </w:num>
  <w:num w:numId="6">
    <w:abstractNumId w:val="2"/>
  </w:num>
  <w:num w:numId="7">
    <w:abstractNumId w:val="8"/>
  </w:num>
  <w:num w:numId="8">
    <w:abstractNumId w:val="6"/>
  </w:num>
  <w:num w:numId="9">
    <w:abstractNumId w:val="4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B4C384-81F9-4240-907C-E6488D89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pPr>
      <w:spacing w:after="160"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customStyle="1" w:styleId="RPVerknpfungberschrift">
    <w:name w:val="RP_Verknüpfung_Überschrift"/>
    <w:basedOn w:val="Standard"/>
    <w:next w:val="Standard"/>
    <w:autoRedefine/>
    <w:qFormat/>
    <w:pPr>
      <w:keepNext/>
      <w:spacing w:before="120" w:line="120" w:lineRule="auto"/>
      <w:jc w:val="left"/>
    </w:pPr>
    <w:rPr>
      <w:rFonts w:asciiTheme="minorHAnsi" w:eastAsia="Calibri" w:hAnsiTheme="minorHAnsi" w:cs="Arial"/>
      <w:sz w:val="22"/>
      <w:szCs w:val="24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bsgrade5-6a.weebly.com/uploads/2/2/9/7/22971744/the_giver_chapter_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BMMV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Datson, Diana</dc:creator>
  <cp:keywords/>
  <dc:description/>
  <cp:lastModifiedBy>Datson, Diana</cp:lastModifiedBy>
  <cp:revision>5</cp:revision>
  <dcterms:created xsi:type="dcterms:W3CDTF">2021-06-09T07:39:00Z</dcterms:created>
  <dcterms:modified xsi:type="dcterms:W3CDTF">2021-07-07T09:14:00Z</dcterms:modified>
</cp:coreProperties>
</file>